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18" w:rsidRDefault="00196AB5" w:rsidP="00DF7E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DF7E3B" w:rsidP="00DF7E3B">
      <w:pPr>
        <w:tabs>
          <w:tab w:val="left" w:pos="1965"/>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7F4D18" w:rsidRPr="00D87BA6" w:rsidRDefault="007F4D18" w:rsidP="00DF7E3B">
      <w:pPr>
        <w:spacing w:after="0" w:line="480" w:lineRule="auto"/>
        <w:contextualSpacing/>
        <w:jc w:val="center"/>
        <w:rPr>
          <w:rFonts w:ascii="Times New Roman" w:hAnsi="Times New Roman" w:cs="Times New Roman"/>
          <w:sz w:val="24"/>
          <w:szCs w:val="24"/>
        </w:rPr>
      </w:pPr>
      <w:r w:rsidRPr="00D87BA6">
        <w:rPr>
          <w:rFonts w:ascii="Times New Roman" w:hAnsi="Times New Roman" w:cs="Times New Roman"/>
          <w:sz w:val="24"/>
          <w:szCs w:val="24"/>
        </w:rPr>
        <w:t>Question Two</w:t>
      </w:r>
    </w:p>
    <w:p w:rsidR="007F4D18" w:rsidRDefault="007F4D18" w:rsidP="00DF7E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Name </w:t>
      </w:r>
    </w:p>
    <w:p w:rsidR="007F4D18" w:rsidRDefault="007F4D18" w:rsidP="00DF7E3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196AB5" w:rsidRDefault="00196AB5" w:rsidP="00DF7E3B">
      <w:pPr>
        <w:spacing w:after="0" w:line="480" w:lineRule="auto"/>
        <w:contextualSpacing/>
        <w:jc w:val="center"/>
        <w:rPr>
          <w:rFonts w:ascii="Times New Roman" w:hAnsi="Times New Roman" w:cs="Times New Roman"/>
          <w:sz w:val="24"/>
          <w:szCs w:val="24"/>
        </w:rPr>
      </w:pPr>
    </w:p>
    <w:p w:rsidR="007F4D18" w:rsidRDefault="007F4D18" w:rsidP="00DF7E3B">
      <w:pPr>
        <w:spacing w:after="0" w:line="480" w:lineRule="auto"/>
        <w:contextualSpacing/>
        <w:jc w:val="center"/>
        <w:rPr>
          <w:rFonts w:ascii="Times New Roman" w:hAnsi="Times New Roman" w:cs="Times New Roman"/>
          <w:sz w:val="24"/>
          <w:szCs w:val="24"/>
        </w:rPr>
      </w:pPr>
    </w:p>
    <w:p w:rsidR="00DF7E3B" w:rsidRDefault="00DF7E3B">
      <w:pPr>
        <w:rPr>
          <w:rFonts w:ascii="Times New Roman" w:hAnsi="Times New Roman" w:cs="Times New Roman"/>
          <w:sz w:val="24"/>
          <w:szCs w:val="24"/>
        </w:rPr>
      </w:pPr>
      <w:r>
        <w:rPr>
          <w:rFonts w:ascii="Times New Roman" w:hAnsi="Times New Roman" w:cs="Times New Roman"/>
          <w:sz w:val="24"/>
          <w:szCs w:val="24"/>
        </w:rPr>
        <w:br w:type="page"/>
      </w:r>
    </w:p>
    <w:p w:rsidR="000B22B0" w:rsidRPr="00D87BA6" w:rsidRDefault="000B22B0" w:rsidP="00DF7E3B">
      <w:pPr>
        <w:spacing w:after="0" w:line="480" w:lineRule="auto"/>
        <w:contextualSpacing/>
        <w:jc w:val="center"/>
        <w:rPr>
          <w:rFonts w:ascii="Times New Roman" w:hAnsi="Times New Roman" w:cs="Times New Roman"/>
          <w:sz w:val="24"/>
          <w:szCs w:val="24"/>
        </w:rPr>
      </w:pPr>
      <w:r w:rsidRPr="00D87BA6">
        <w:rPr>
          <w:rFonts w:ascii="Times New Roman" w:hAnsi="Times New Roman" w:cs="Times New Roman"/>
          <w:sz w:val="24"/>
          <w:szCs w:val="24"/>
        </w:rPr>
        <w:lastRenderedPageBreak/>
        <w:t>Question Two</w:t>
      </w:r>
    </w:p>
    <w:p w:rsidR="000B22B0" w:rsidRDefault="000B22B0" w:rsidP="00DF7E3B">
      <w:pPr>
        <w:spacing w:after="0" w:line="480" w:lineRule="auto"/>
        <w:ind w:firstLine="720"/>
        <w:contextualSpacing/>
        <w:rPr>
          <w:rFonts w:ascii="Times New Roman" w:hAnsi="Times New Roman" w:cs="Times New Roman"/>
          <w:sz w:val="24"/>
          <w:szCs w:val="24"/>
        </w:rPr>
      </w:pPr>
      <w:r w:rsidRPr="00D87BA6">
        <w:rPr>
          <w:rFonts w:ascii="Times New Roman" w:hAnsi="Times New Roman" w:cs="Times New Roman"/>
          <w:sz w:val="24"/>
          <w:szCs w:val="24"/>
        </w:rPr>
        <w:t xml:space="preserve">Heuristics are the techniques used in decision making and solving problems. They involve the adoption of practical methods to give solutions within a limited timeframe. The methods applied are flexible and effective in quick decision making, where one finds an optimal solution while working with complex data. Heuristics </w:t>
      </w:r>
      <w:r w:rsidR="00196AB5">
        <w:rPr>
          <w:rFonts w:ascii="Times New Roman" w:hAnsi="Times New Roman" w:cs="Times New Roman"/>
          <w:sz w:val="24"/>
          <w:szCs w:val="24"/>
        </w:rPr>
        <w:t>affects a person’s life positively where</w:t>
      </w:r>
      <w:r w:rsidRPr="00D87BA6">
        <w:rPr>
          <w:rFonts w:ascii="Times New Roman" w:hAnsi="Times New Roman" w:cs="Times New Roman"/>
          <w:sz w:val="24"/>
          <w:szCs w:val="24"/>
        </w:rPr>
        <w:t xml:space="preserve"> they facilitate timely decisions since they use thumb rules, which involves intelligent guesswork, trial and error, elimination procedures, history, and analytical data when solving a problem </w:t>
      </w:r>
      <w:r w:rsidRPr="00D87BA6">
        <w:rPr>
          <w:rFonts w:ascii="Times New Roman" w:hAnsi="Times New Roman" w:cs="Times New Roman"/>
          <w:color w:val="222222"/>
          <w:sz w:val="24"/>
          <w:szCs w:val="24"/>
          <w:shd w:val="clear" w:color="auto" w:fill="FFFFFF"/>
        </w:rPr>
        <w:t>(Del Campo, Pauser, Steiner &amp; Vetschera, 2016)</w:t>
      </w:r>
      <w:r w:rsidRPr="00D87BA6">
        <w:rPr>
          <w:rFonts w:ascii="Times New Roman" w:hAnsi="Times New Roman" w:cs="Times New Roman"/>
          <w:sz w:val="24"/>
          <w:szCs w:val="24"/>
        </w:rPr>
        <w:t xml:space="preserve">.  An individual or a group of people can apply heuristics when faced with decisions that require extensive analysis since they work effectively where short term decisions are required. </w:t>
      </w:r>
    </w:p>
    <w:p w:rsidR="00777C23" w:rsidRDefault="00777C23" w:rsidP="00DF7E3B">
      <w:pPr>
        <w:spacing w:after="0"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three differ in that in individual decisions, the person leading solves problems alone with the help of the available information. In consultative type of decision, the leader takes part in collecting necessary information from the members in their team and concludes on the problem’s solution. In this context, the team members provide the acquired information and do not make solutions. In consultative decisions, managers share problems with their team and collect all the ideas and suggestions and then decide </w:t>
      </w:r>
      <w:r w:rsidRPr="00D87BA6">
        <w:rPr>
          <w:rFonts w:ascii="Times New Roman" w:hAnsi="Times New Roman" w:cs="Times New Roman"/>
          <w:color w:val="222222"/>
          <w:sz w:val="24"/>
          <w:szCs w:val="24"/>
          <w:shd w:val="clear" w:color="auto" w:fill="FFFFFF"/>
        </w:rPr>
        <w:t>(Del Campo, Pauser, Steiner &amp; Vetschera, 2016)</w:t>
      </w:r>
      <w:r>
        <w:rPr>
          <w:rFonts w:ascii="Times New Roman" w:hAnsi="Times New Roman" w:cs="Times New Roman"/>
          <w:color w:val="222222"/>
          <w:sz w:val="24"/>
          <w:szCs w:val="24"/>
          <w:shd w:val="clear" w:color="auto" w:fill="FFFFFF"/>
        </w:rPr>
        <w:t xml:space="preserve">. On the other hand, team decisions leaders communicates different issues at hand with the team they lead and involves them in decision making. Team managers must be confident and practice professionalism for them to make concrete decisions. </w:t>
      </w:r>
    </w:p>
    <w:p w:rsidR="00777C23" w:rsidRDefault="00777C23" w:rsidP="00DF7E3B">
      <w:pPr>
        <w:spacing w:after="0" w:line="480" w:lineRule="auto"/>
        <w:ind w:firstLine="720"/>
        <w:contextualSpacing/>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Escalating commitment </w:t>
      </w:r>
      <w:r w:rsidRPr="00D87BA6">
        <w:rPr>
          <w:rFonts w:ascii="Times New Roman" w:hAnsi="Times New Roman" w:cs="Times New Roman"/>
          <w:sz w:val="24"/>
          <w:szCs w:val="24"/>
        </w:rPr>
        <w:t>is a pattern from human behaviour where one faces negative results from a certain decision or action</w:t>
      </w:r>
      <w:r>
        <w:rPr>
          <w:rFonts w:ascii="Times New Roman" w:hAnsi="Times New Roman" w:cs="Times New Roman"/>
          <w:sz w:val="24"/>
          <w:szCs w:val="24"/>
        </w:rPr>
        <w:t xml:space="preserve"> </w:t>
      </w:r>
      <w:r w:rsidRPr="00D87BA6">
        <w:rPr>
          <w:rFonts w:ascii="Times New Roman" w:hAnsi="Times New Roman" w:cs="Times New Roman"/>
          <w:color w:val="222222"/>
          <w:sz w:val="24"/>
          <w:szCs w:val="24"/>
          <w:shd w:val="clear" w:color="auto" w:fill="FFFFFF"/>
        </w:rPr>
        <w:t>(Sleesman, Lennard, McNamara &amp; Cinion, 2018)</w:t>
      </w:r>
      <w:r w:rsidRPr="00D87BA6">
        <w:rPr>
          <w:rFonts w:ascii="Times New Roman" w:hAnsi="Times New Roman" w:cs="Times New Roman"/>
          <w:sz w:val="24"/>
          <w:szCs w:val="24"/>
        </w:rPr>
        <w:t>.</w:t>
      </w:r>
      <w:r>
        <w:rPr>
          <w:rFonts w:ascii="Times New Roman" w:hAnsi="Times New Roman" w:cs="Times New Roman"/>
          <w:sz w:val="24"/>
          <w:szCs w:val="24"/>
        </w:rPr>
        <w:t xml:space="preserve">  </w:t>
      </w:r>
      <w:r w:rsidR="007B1612" w:rsidRPr="00D87BA6">
        <w:rPr>
          <w:rFonts w:ascii="Times New Roman" w:hAnsi="Times New Roman" w:cs="Times New Roman"/>
          <w:sz w:val="24"/>
          <w:szCs w:val="24"/>
        </w:rPr>
        <w:t xml:space="preserve">In the outside world, everything one does has a negative and positive side. Therefore, escalation of commitment is important since one can track whether </w:t>
      </w:r>
      <w:r w:rsidR="007B1612">
        <w:rPr>
          <w:rFonts w:ascii="Times New Roman" w:hAnsi="Times New Roman" w:cs="Times New Roman"/>
          <w:sz w:val="24"/>
          <w:szCs w:val="24"/>
        </w:rPr>
        <w:t>they are right or wrong. It exposes one</w:t>
      </w:r>
      <w:r w:rsidR="007B1612" w:rsidRPr="00D87BA6">
        <w:rPr>
          <w:rFonts w:ascii="Times New Roman" w:hAnsi="Times New Roman" w:cs="Times New Roman"/>
          <w:sz w:val="24"/>
          <w:szCs w:val="24"/>
        </w:rPr>
        <w:t xml:space="preserve"> to information that helps them to improve their projects.</w:t>
      </w:r>
      <w:r w:rsidR="007B1612">
        <w:rPr>
          <w:rFonts w:ascii="Times New Roman" w:hAnsi="Times New Roman" w:cs="Times New Roman"/>
          <w:sz w:val="24"/>
          <w:szCs w:val="24"/>
        </w:rPr>
        <w:t xml:space="preserve"> Escalating commitment takes place when a person continues on a failing course of action even after the information acquired shows they chose a poor path. </w:t>
      </w:r>
    </w:p>
    <w:p w:rsidR="007B1612" w:rsidRDefault="007B1612" w:rsidP="00DF7E3B">
      <w:pPr>
        <w:spacing w:after="0" w:line="480" w:lineRule="auto"/>
        <w:ind w:firstLine="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In a student mentorship program, I would stress critical issues related to creativity and ensure they understand the ideas. First, I will encourage them to create time for new ideas and read </w:t>
      </w:r>
      <w:r w:rsidR="003141DE">
        <w:rPr>
          <w:rFonts w:ascii="Times New Roman" w:hAnsi="Times New Roman" w:cs="Times New Roman"/>
          <w:sz w:val="24"/>
          <w:szCs w:val="24"/>
        </w:rPr>
        <w:t>thoroughly</w:t>
      </w:r>
      <w:r>
        <w:rPr>
          <w:rFonts w:ascii="Times New Roman" w:hAnsi="Times New Roman" w:cs="Times New Roman"/>
          <w:sz w:val="24"/>
          <w:szCs w:val="24"/>
        </w:rPr>
        <w:t xml:space="preserve"> to understand and implement them in their courses. Understanding new ideas helps one to solicit creative suggestions thus ensuring they achieve the creativity required. However, the </w:t>
      </w:r>
      <w:r w:rsidR="003141DE">
        <w:rPr>
          <w:rFonts w:ascii="Times New Roman" w:hAnsi="Times New Roman" w:cs="Times New Roman"/>
          <w:sz w:val="24"/>
          <w:szCs w:val="24"/>
        </w:rPr>
        <w:t>activities</w:t>
      </w:r>
      <w:r>
        <w:rPr>
          <w:rFonts w:ascii="Times New Roman" w:hAnsi="Times New Roman" w:cs="Times New Roman"/>
          <w:sz w:val="24"/>
          <w:szCs w:val="24"/>
        </w:rPr>
        <w:t xml:space="preserve"> are boosted by working in a friendly environment where the students feel free to ask questions since they are allowed freedom of choice. I would also encourage them to work in teams and support collaboration to create more room for creativity. </w:t>
      </w: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7F4D18" w:rsidRDefault="007F4D18"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p>
    <w:p w:rsidR="00DF7E3B" w:rsidRDefault="00DF7E3B">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0B22B0" w:rsidRDefault="000B22B0" w:rsidP="00DF7E3B">
      <w:pPr>
        <w:spacing w:after="0" w:line="480" w:lineRule="auto"/>
        <w:ind w:left="720" w:hanging="720"/>
        <w:contextualSpacing/>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References </w:t>
      </w:r>
    </w:p>
    <w:p w:rsidR="007F4D18" w:rsidRDefault="007F4D18" w:rsidP="00DF7E3B">
      <w:pPr>
        <w:spacing w:after="0" w:line="480" w:lineRule="auto"/>
        <w:ind w:left="720" w:hanging="720"/>
        <w:contextualSpacing/>
      </w:pPr>
      <w:r w:rsidRPr="00D87BA6">
        <w:rPr>
          <w:rFonts w:ascii="Times New Roman" w:hAnsi="Times New Roman" w:cs="Times New Roman"/>
          <w:color w:val="222222"/>
          <w:sz w:val="24"/>
          <w:szCs w:val="24"/>
          <w:shd w:val="clear" w:color="auto" w:fill="FFFFFF"/>
        </w:rPr>
        <w:t>Del Campo, C., Pauser, S., Steiner, E., &amp; Vetschera, R. (2016). Decision making styles and the use of heuristics in decision making. </w:t>
      </w:r>
      <w:r w:rsidRPr="00D87BA6">
        <w:rPr>
          <w:rFonts w:ascii="Times New Roman" w:hAnsi="Times New Roman" w:cs="Times New Roman"/>
          <w:i/>
          <w:iCs/>
          <w:color w:val="222222"/>
          <w:sz w:val="24"/>
          <w:szCs w:val="24"/>
          <w:shd w:val="clear" w:color="auto" w:fill="FFFFFF"/>
        </w:rPr>
        <w:t>Journal of Business Economics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86</w:t>
      </w:r>
      <w:r w:rsidRPr="00D87BA6">
        <w:rPr>
          <w:rFonts w:ascii="Times New Roman" w:hAnsi="Times New Roman" w:cs="Times New Roman"/>
          <w:color w:val="222222"/>
          <w:sz w:val="24"/>
          <w:szCs w:val="24"/>
          <w:shd w:val="clear" w:color="auto" w:fill="FFFFFF"/>
        </w:rPr>
        <w:t>(4), 389-412</w:t>
      </w:r>
    </w:p>
    <w:p w:rsidR="007F4D18" w:rsidRPr="00D87BA6" w:rsidRDefault="007F4D18" w:rsidP="00DF7E3B">
      <w:pPr>
        <w:spacing w:after="0" w:line="480" w:lineRule="auto"/>
        <w:ind w:left="720" w:hanging="720"/>
        <w:contextualSpacing/>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Sleesman, D. J., Lennard, A. C., McNamara, G., &amp; Conlon, D. E. (2018). Putt</w:t>
      </w:r>
      <w:bookmarkStart w:id="0" w:name="_GoBack"/>
      <w:bookmarkEnd w:id="0"/>
      <w:r w:rsidRPr="00D87BA6">
        <w:rPr>
          <w:rFonts w:ascii="Times New Roman" w:hAnsi="Times New Roman" w:cs="Times New Roman"/>
          <w:color w:val="222222"/>
          <w:sz w:val="24"/>
          <w:szCs w:val="24"/>
          <w:shd w:val="clear" w:color="auto" w:fill="FFFFFF"/>
        </w:rPr>
        <w:t>ing escalation of commitment in context: A multilevel review and analysis. </w:t>
      </w:r>
      <w:r w:rsidRPr="00D87BA6">
        <w:rPr>
          <w:rFonts w:ascii="Times New Roman" w:hAnsi="Times New Roman" w:cs="Times New Roman"/>
          <w:i/>
          <w:iCs/>
          <w:color w:val="222222"/>
          <w:sz w:val="24"/>
          <w:szCs w:val="24"/>
          <w:shd w:val="clear" w:color="auto" w:fill="FFFFFF"/>
        </w:rPr>
        <w:t>Academy of Management Annals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12</w:t>
      </w:r>
      <w:r w:rsidRPr="00D87BA6">
        <w:rPr>
          <w:rFonts w:ascii="Times New Roman" w:hAnsi="Times New Roman" w:cs="Times New Roman"/>
          <w:color w:val="222222"/>
          <w:sz w:val="24"/>
          <w:szCs w:val="24"/>
          <w:shd w:val="clear" w:color="auto" w:fill="FFFFFF"/>
        </w:rPr>
        <w:t>(1), 178-207.</w:t>
      </w:r>
    </w:p>
    <w:sectPr w:rsidR="007F4D18" w:rsidRPr="00D87BA6" w:rsidSect="007F4D1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38E" w:rsidRDefault="004A738E" w:rsidP="000B22B0">
      <w:pPr>
        <w:spacing w:after="0" w:line="240" w:lineRule="auto"/>
      </w:pPr>
      <w:r>
        <w:separator/>
      </w:r>
    </w:p>
  </w:endnote>
  <w:endnote w:type="continuationSeparator" w:id="0">
    <w:p w:rsidR="004A738E" w:rsidRDefault="004A738E" w:rsidP="000B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38E" w:rsidRDefault="004A738E" w:rsidP="000B22B0">
      <w:pPr>
        <w:spacing w:after="0" w:line="240" w:lineRule="auto"/>
      </w:pPr>
      <w:r>
        <w:separator/>
      </w:r>
    </w:p>
  </w:footnote>
  <w:footnote w:type="continuationSeparator" w:id="0">
    <w:p w:rsidR="004A738E" w:rsidRDefault="004A738E" w:rsidP="000B2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778871627"/>
      <w:docPartObj>
        <w:docPartGallery w:val="Page Numbers (Top of Page)"/>
        <w:docPartUnique/>
      </w:docPartObj>
    </w:sdtPr>
    <w:sdtEndPr>
      <w:rPr>
        <w:noProof/>
      </w:rPr>
    </w:sdtEndPr>
    <w:sdtContent>
      <w:p w:rsidR="000B22B0" w:rsidRPr="00DF7E3B" w:rsidRDefault="007F4D18" w:rsidP="007F4D18">
        <w:pPr>
          <w:pStyle w:val="Header"/>
          <w:jc w:val="right"/>
          <w:rPr>
            <w:rFonts w:ascii="Times New Roman" w:hAnsi="Times New Roman" w:cs="Times New Roman"/>
            <w:sz w:val="24"/>
          </w:rPr>
        </w:pPr>
        <w:r w:rsidRPr="00DF7E3B">
          <w:rPr>
            <w:rFonts w:ascii="Times New Roman" w:hAnsi="Times New Roman" w:cs="Times New Roman"/>
            <w:sz w:val="24"/>
          </w:rPr>
          <w:t xml:space="preserve">QUESTION TWO </w:t>
        </w:r>
        <w:r w:rsidRPr="00DF7E3B">
          <w:rPr>
            <w:rFonts w:ascii="Times New Roman" w:hAnsi="Times New Roman" w:cs="Times New Roman"/>
            <w:sz w:val="24"/>
          </w:rPr>
          <w:tab/>
        </w:r>
        <w:r w:rsidRPr="00DF7E3B">
          <w:rPr>
            <w:rFonts w:ascii="Times New Roman" w:hAnsi="Times New Roman" w:cs="Times New Roman"/>
            <w:sz w:val="24"/>
          </w:rPr>
          <w:tab/>
        </w:r>
        <w:r w:rsidRPr="00DF7E3B">
          <w:rPr>
            <w:rFonts w:ascii="Times New Roman" w:hAnsi="Times New Roman" w:cs="Times New Roman"/>
            <w:sz w:val="24"/>
          </w:rPr>
          <w:fldChar w:fldCharType="begin"/>
        </w:r>
        <w:r w:rsidRPr="00DF7E3B">
          <w:rPr>
            <w:rFonts w:ascii="Times New Roman" w:hAnsi="Times New Roman" w:cs="Times New Roman"/>
            <w:sz w:val="24"/>
          </w:rPr>
          <w:instrText xml:space="preserve"> PAGE   \* MERGEFORMAT </w:instrText>
        </w:r>
        <w:r w:rsidRPr="00DF7E3B">
          <w:rPr>
            <w:rFonts w:ascii="Times New Roman" w:hAnsi="Times New Roman" w:cs="Times New Roman"/>
            <w:sz w:val="24"/>
          </w:rPr>
          <w:fldChar w:fldCharType="separate"/>
        </w:r>
        <w:r w:rsidR="00DF7E3B">
          <w:rPr>
            <w:rFonts w:ascii="Times New Roman" w:hAnsi="Times New Roman" w:cs="Times New Roman"/>
            <w:noProof/>
            <w:sz w:val="24"/>
          </w:rPr>
          <w:t>4</w:t>
        </w:r>
        <w:r w:rsidRPr="00DF7E3B">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2B0" w:rsidRPr="00DF7E3B" w:rsidRDefault="007F4D18" w:rsidP="007F4D18">
    <w:pPr>
      <w:pStyle w:val="Header"/>
      <w:jc w:val="right"/>
      <w:rPr>
        <w:rFonts w:ascii="Times New Roman" w:hAnsi="Times New Roman" w:cs="Times New Roman"/>
        <w:sz w:val="24"/>
      </w:rPr>
    </w:pPr>
    <w:r w:rsidRPr="00DF7E3B">
      <w:rPr>
        <w:rFonts w:ascii="Times New Roman" w:hAnsi="Times New Roman" w:cs="Times New Roman"/>
        <w:sz w:val="24"/>
      </w:rPr>
      <w:t>Running Head: QUESTION TWO</w:t>
    </w:r>
    <w:r w:rsidRPr="00DF7E3B">
      <w:rPr>
        <w:rFonts w:ascii="Times New Roman" w:hAnsi="Times New Roman" w:cs="Times New Roman"/>
        <w:sz w:val="24"/>
      </w:rPr>
      <w:tab/>
    </w:r>
    <w:r w:rsidRPr="00DF7E3B">
      <w:rPr>
        <w:rFonts w:ascii="Times New Roman" w:hAnsi="Times New Roman" w:cs="Times New Roman"/>
        <w:sz w:val="24"/>
      </w:rPr>
      <w:tab/>
    </w:r>
    <w:sdt>
      <w:sdtPr>
        <w:rPr>
          <w:rFonts w:ascii="Times New Roman" w:hAnsi="Times New Roman" w:cs="Times New Roman"/>
          <w:sz w:val="24"/>
        </w:rPr>
        <w:id w:val="-1265682570"/>
        <w:docPartObj>
          <w:docPartGallery w:val="Page Numbers (Top of Page)"/>
          <w:docPartUnique/>
        </w:docPartObj>
      </w:sdtPr>
      <w:sdtEndPr>
        <w:rPr>
          <w:noProof/>
        </w:rPr>
      </w:sdtEndPr>
      <w:sdtContent>
        <w:r w:rsidRPr="00DF7E3B">
          <w:rPr>
            <w:rFonts w:ascii="Times New Roman" w:hAnsi="Times New Roman" w:cs="Times New Roman"/>
            <w:sz w:val="24"/>
          </w:rPr>
          <w:fldChar w:fldCharType="begin"/>
        </w:r>
        <w:r w:rsidRPr="00DF7E3B">
          <w:rPr>
            <w:rFonts w:ascii="Times New Roman" w:hAnsi="Times New Roman" w:cs="Times New Roman"/>
            <w:sz w:val="24"/>
          </w:rPr>
          <w:instrText xml:space="preserve"> PAGE   \* MERGEFORMAT </w:instrText>
        </w:r>
        <w:r w:rsidRPr="00DF7E3B">
          <w:rPr>
            <w:rFonts w:ascii="Times New Roman" w:hAnsi="Times New Roman" w:cs="Times New Roman"/>
            <w:sz w:val="24"/>
          </w:rPr>
          <w:fldChar w:fldCharType="separate"/>
        </w:r>
        <w:r w:rsidR="004A738E">
          <w:rPr>
            <w:rFonts w:ascii="Times New Roman" w:hAnsi="Times New Roman" w:cs="Times New Roman"/>
            <w:noProof/>
            <w:sz w:val="24"/>
          </w:rPr>
          <w:t>1</w:t>
        </w:r>
        <w:r w:rsidRPr="00DF7E3B">
          <w:rPr>
            <w:rFonts w:ascii="Times New Roman" w:hAnsi="Times New Roman" w:cs="Times New Roman"/>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2B0"/>
    <w:rsid w:val="000B22B0"/>
    <w:rsid w:val="00196AB5"/>
    <w:rsid w:val="003141DE"/>
    <w:rsid w:val="004A738E"/>
    <w:rsid w:val="005F29AC"/>
    <w:rsid w:val="00777C23"/>
    <w:rsid w:val="007B1612"/>
    <w:rsid w:val="007F4D18"/>
    <w:rsid w:val="008412FB"/>
    <w:rsid w:val="00920A67"/>
    <w:rsid w:val="00D60461"/>
    <w:rsid w:val="00D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B0"/>
  </w:style>
  <w:style w:type="paragraph" w:styleId="Footer">
    <w:name w:val="footer"/>
    <w:basedOn w:val="Normal"/>
    <w:link w:val="FooterChar"/>
    <w:uiPriority w:val="99"/>
    <w:unhideWhenUsed/>
    <w:rsid w:val="000B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B0"/>
  </w:style>
  <w:style w:type="paragraph" w:styleId="Footer">
    <w:name w:val="footer"/>
    <w:basedOn w:val="Normal"/>
    <w:link w:val="FooterChar"/>
    <w:uiPriority w:val="99"/>
    <w:unhideWhenUsed/>
    <w:rsid w:val="000B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7E57-EF64-4FCA-9F1D-50B441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Keziah</dc:creator>
  <cp:lastModifiedBy>Simon</cp:lastModifiedBy>
  <cp:revision>6</cp:revision>
  <dcterms:created xsi:type="dcterms:W3CDTF">2021-03-23T05:47:00Z</dcterms:created>
  <dcterms:modified xsi:type="dcterms:W3CDTF">2021-03-27T08:25:00Z</dcterms:modified>
</cp:coreProperties>
</file>